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10C5" w14:textId="77777777" w:rsidR="003A5CA2" w:rsidRDefault="00000000">
      <w:pPr>
        <w:jc w:val="center"/>
      </w:pPr>
      <w:r>
        <w:rPr>
          <w:noProof/>
        </w:rPr>
        <w:drawing>
          <wp:inline distT="0" distB="0" distL="0" distR="0" wp14:anchorId="0456CD71" wp14:editId="11141BC1">
            <wp:extent cx="1447800" cy="1798320"/>
            <wp:effectExtent l="0" t="0" r="0" b="0"/>
            <wp:docPr id="1229090627" name="image1.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Imagen que contiene Logotipo&#10;&#10;El contenido generado por IA puede ser incorrecto."/>
                    <pic:cNvPicPr preferRelativeResize="0"/>
                  </pic:nvPicPr>
                  <pic:blipFill>
                    <a:blip r:embed="rId5"/>
                    <a:srcRect/>
                    <a:stretch>
                      <a:fillRect/>
                    </a:stretch>
                  </pic:blipFill>
                  <pic:spPr>
                    <a:xfrm>
                      <a:off x="0" y="0"/>
                      <a:ext cx="1447800" cy="1798320"/>
                    </a:xfrm>
                    <a:prstGeom prst="rect">
                      <a:avLst/>
                    </a:prstGeom>
                    <a:ln/>
                  </pic:spPr>
                </pic:pic>
              </a:graphicData>
            </a:graphic>
          </wp:inline>
        </w:drawing>
      </w:r>
    </w:p>
    <w:p w14:paraId="4A70499A" w14:textId="357E0F89" w:rsidR="003A5CA2" w:rsidRDefault="00000000" w:rsidP="00792C95">
      <w:pPr>
        <w:jc w:val="center"/>
        <w:rPr>
          <w:b/>
          <w:color w:val="000000"/>
          <w:sz w:val="28"/>
          <w:szCs w:val="28"/>
        </w:rPr>
      </w:pPr>
      <w:r>
        <w:rPr>
          <w:b/>
          <w:color w:val="000000"/>
          <w:sz w:val="28"/>
          <w:szCs w:val="28"/>
        </w:rPr>
        <w:t xml:space="preserve">RTVE </w:t>
      </w:r>
      <w:r w:rsidR="00252780" w:rsidRPr="008D55BB">
        <w:rPr>
          <w:b/>
          <w:color w:val="156082" w:themeColor="accent1"/>
          <w:sz w:val="28"/>
          <w:szCs w:val="28"/>
        </w:rPr>
        <w:t>HA PRESENTADO</w:t>
      </w:r>
      <w:r w:rsidR="008D55BB">
        <w:rPr>
          <w:b/>
          <w:color w:val="000000"/>
          <w:sz w:val="28"/>
          <w:szCs w:val="28"/>
        </w:rPr>
        <w:t xml:space="preserve"> </w:t>
      </w:r>
      <w:r>
        <w:rPr>
          <w:b/>
          <w:color w:val="000000"/>
          <w:sz w:val="28"/>
          <w:szCs w:val="28"/>
        </w:rPr>
        <w:t xml:space="preserve">EL AVANCE DE LA DOCUSERIE CLIMÁTICA </w:t>
      </w:r>
      <w:r>
        <w:rPr>
          <w:b/>
          <w:i/>
          <w:color w:val="000000"/>
          <w:sz w:val="28"/>
          <w:szCs w:val="28"/>
        </w:rPr>
        <w:t>HOPE! ESTAMOS A TIEMPO</w:t>
      </w:r>
      <w:r w:rsidR="00792C95">
        <w:rPr>
          <w:b/>
          <w:i/>
          <w:color w:val="000000"/>
          <w:sz w:val="28"/>
          <w:szCs w:val="28"/>
        </w:rPr>
        <w:t xml:space="preserve"> </w:t>
      </w:r>
      <w:r w:rsidR="00792C95">
        <w:rPr>
          <w:b/>
          <w:color w:val="156082" w:themeColor="accent1"/>
          <w:sz w:val="28"/>
          <w:szCs w:val="28"/>
        </w:rPr>
        <w:t>EN EL FESTIVAL DE MÁLAGA</w:t>
      </w:r>
    </w:p>
    <w:p w14:paraId="64D51500" w14:textId="15E12ADA" w:rsidR="00BB00B4" w:rsidRPr="00BB00B4" w:rsidRDefault="00BB00B4" w:rsidP="00792C95">
      <w:pPr>
        <w:jc w:val="center"/>
        <w:rPr>
          <w:b/>
          <w:color w:val="E97132" w:themeColor="accent2"/>
          <w:sz w:val="28"/>
          <w:szCs w:val="28"/>
        </w:rPr>
      </w:pPr>
      <w:proofErr w:type="gramStart"/>
      <w:r w:rsidRPr="00BB00B4">
        <w:rPr>
          <w:b/>
          <w:color w:val="E97132" w:themeColor="accent2"/>
          <w:sz w:val="28"/>
          <w:szCs w:val="28"/>
        </w:rPr>
        <w:t>LA DOCUSERIE CLIMÁTICA</w:t>
      </w:r>
      <w:r w:rsidRPr="00BB00B4">
        <w:rPr>
          <w:b/>
          <w:i/>
          <w:color w:val="E97132" w:themeColor="accent2"/>
          <w:sz w:val="28"/>
          <w:szCs w:val="28"/>
        </w:rPr>
        <w:t xml:space="preserve"> </w:t>
      </w:r>
      <w:r w:rsidRPr="00BB00B4">
        <w:rPr>
          <w:b/>
          <w:i/>
          <w:color w:val="E97132" w:themeColor="accent2"/>
          <w:sz w:val="28"/>
          <w:szCs w:val="28"/>
        </w:rPr>
        <w:t>HOPE!</w:t>
      </w:r>
      <w:proofErr w:type="gramEnd"/>
      <w:r w:rsidRPr="00BB00B4">
        <w:rPr>
          <w:b/>
          <w:i/>
          <w:color w:val="E97132" w:themeColor="accent2"/>
          <w:sz w:val="28"/>
          <w:szCs w:val="28"/>
        </w:rPr>
        <w:t xml:space="preserve"> ESTAMOS A TIEMPO </w:t>
      </w:r>
      <w:r w:rsidRPr="00BB00B4">
        <w:rPr>
          <w:b/>
          <w:i/>
          <w:color w:val="E97132" w:themeColor="accent2"/>
          <w:sz w:val="28"/>
          <w:szCs w:val="28"/>
        </w:rPr>
        <w:t xml:space="preserve">SE </w:t>
      </w:r>
      <w:r w:rsidRPr="00BB00B4">
        <w:rPr>
          <w:b/>
          <w:iCs/>
          <w:color w:val="E97132" w:themeColor="accent2"/>
          <w:sz w:val="28"/>
          <w:szCs w:val="28"/>
        </w:rPr>
        <w:t xml:space="preserve">ESTRENARÁ EL DIA DE LA TIERRA EN </w:t>
      </w:r>
      <w:r w:rsidRPr="00BB00B4">
        <w:rPr>
          <w:b/>
          <w:iCs/>
          <w:color w:val="E97132" w:themeColor="accent2"/>
          <w:sz w:val="28"/>
          <w:szCs w:val="28"/>
        </w:rPr>
        <w:t>RTVE</w:t>
      </w:r>
      <w:r w:rsidRPr="00BB00B4">
        <w:rPr>
          <w:b/>
          <w:color w:val="E97132" w:themeColor="accent2"/>
          <w:sz w:val="28"/>
          <w:szCs w:val="28"/>
        </w:rPr>
        <w:t xml:space="preserve"> </w:t>
      </w:r>
    </w:p>
    <w:p w14:paraId="5760E824" w14:textId="77777777" w:rsidR="008D55BB" w:rsidRDefault="00000000">
      <w:pPr>
        <w:jc w:val="center"/>
        <w:rPr>
          <w:sz w:val="26"/>
          <w:szCs w:val="26"/>
        </w:rPr>
      </w:pPr>
      <w:r>
        <w:rPr>
          <w:sz w:val="26"/>
          <w:szCs w:val="26"/>
        </w:rPr>
        <w:t xml:space="preserve">La producción española se erige como la serie más ambiciosa a nivel mundial sobre soluciones al cambio climático. </w:t>
      </w:r>
    </w:p>
    <w:p w14:paraId="50C46872" w14:textId="0D0EE806" w:rsidR="003A5CA2" w:rsidRDefault="00000000">
      <w:pPr>
        <w:jc w:val="center"/>
        <w:rPr>
          <w:sz w:val="26"/>
          <w:szCs w:val="26"/>
        </w:rPr>
      </w:pPr>
      <w:r>
        <w:rPr>
          <w:sz w:val="26"/>
          <w:szCs w:val="26"/>
        </w:rPr>
        <w:t xml:space="preserve">Se estrenará en RTVE </w:t>
      </w:r>
      <w:r w:rsidR="00792C95">
        <w:rPr>
          <w:sz w:val="26"/>
          <w:szCs w:val="26"/>
        </w:rPr>
        <w:t>el</w:t>
      </w:r>
      <w:r w:rsidRPr="008D55BB">
        <w:rPr>
          <w:strike/>
          <w:sz w:val="26"/>
          <w:szCs w:val="26"/>
        </w:rPr>
        <w:t xml:space="preserve"> </w:t>
      </w:r>
      <w:r>
        <w:rPr>
          <w:sz w:val="26"/>
          <w:szCs w:val="26"/>
        </w:rPr>
        <w:t>Día de la Tierra.</w:t>
      </w:r>
    </w:p>
    <w:p w14:paraId="19E7AC8A" w14:textId="77777777" w:rsidR="003A5CA2" w:rsidRDefault="003A5CA2">
      <w:pPr>
        <w:rPr>
          <w:b/>
          <w:color w:val="156082"/>
        </w:rPr>
      </w:pPr>
    </w:p>
    <w:p w14:paraId="67D2FCC7" w14:textId="6407DE6F" w:rsidR="003A5CA2" w:rsidRDefault="00000000">
      <w:pPr>
        <w:rPr>
          <w:sz w:val="24"/>
          <w:szCs w:val="24"/>
        </w:rPr>
      </w:pPr>
      <w:r>
        <w:rPr>
          <w:sz w:val="24"/>
          <w:szCs w:val="24"/>
        </w:rPr>
        <w:t xml:space="preserve">La serie </w:t>
      </w:r>
      <w:r>
        <w:rPr>
          <w:b/>
          <w:i/>
          <w:sz w:val="24"/>
          <w:szCs w:val="24"/>
        </w:rPr>
        <w:t>Hope! Estamos a Tiempo</w:t>
      </w:r>
      <w:r>
        <w:rPr>
          <w:sz w:val="24"/>
          <w:szCs w:val="24"/>
        </w:rPr>
        <w:t xml:space="preserve">, nacida de la iniciativa en redes sociales del divulgador ambiental Javier Peña, </w:t>
      </w:r>
      <w:r w:rsidR="00252780">
        <w:rPr>
          <w:sz w:val="24"/>
          <w:szCs w:val="24"/>
        </w:rPr>
        <w:t xml:space="preserve">ha sido presentada en </w:t>
      </w:r>
      <w:r>
        <w:rPr>
          <w:sz w:val="24"/>
          <w:szCs w:val="24"/>
        </w:rPr>
        <w:t xml:space="preserve">el Festival de Cine de Málaga con un avance exclusivo. Se trata de la producción documental española más ambiciosa y completa realizada hasta ahora sobre soluciones posibles y reales para frenar el cambio climático. Su estreno en RTVE está previsto </w:t>
      </w:r>
      <w:r w:rsidR="00792C95">
        <w:rPr>
          <w:sz w:val="24"/>
          <w:szCs w:val="24"/>
        </w:rPr>
        <w:t xml:space="preserve">el </w:t>
      </w:r>
      <w:r>
        <w:rPr>
          <w:sz w:val="24"/>
          <w:szCs w:val="24"/>
        </w:rPr>
        <w:t>22 de abril, Día de la Tierra.</w:t>
      </w:r>
    </w:p>
    <w:p w14:paraId="2438458C" w14:textId="5517EF00" w:rsidR="003A5CA2" w:rsidRDefault="00000000">
      <w:pPr>
        <w:rPr>
          <w:sz w:val="24"/>
          <w:szCs w:val="24"/>
        </w:rPr>
      </w:pPr>
      <w:r>
        <w:rPr>
          <w:sz w:val="24"/>
          <w:szCs w:val="24"/>
        </w:rPr>
        <w:t xml:space="preserve">Producida por El </w:t>
      </w:r>
      <w:proofErr w:type="spellStart"/>
      <w:r>
        <w:rPr>
          <w:sz w:val="24"/>
          <w:szCs w:val="24"/>
        </w:rPr>
        <w:t>Gatoverde</w:t>
      </w:r>
      <w:proofErr w:type="spellEnd"/>
      <w:r>
        <w:rPr>
          <w:sz w:val="24"/>
          <w:szCs w:val="24"/>
        </w:rPr>
        <w:t xml:space="preserve"> Producciones</w:t>
      </w:r>
      <w:r w:rsidR="00792C95">
        <w:rPr>
          <w:sz w:val="24"/>
          <w:szCs w:val="24"/>
        </w:rPr>
        <w:t xml:space="preserve">, </w:t>
      </w:r>
      <w:r w:rsidR="008D55BB">
        <w:rPr>
          <w:sz w:val="24"/>
          <w:szCs w:val="24"/>
        </w:rPr>
        <w:t xml:space="preserve">y </w:t>
      </w:r>
      <w:r>
        <w:rPr>
          <w:sz w:val="24"/>
          <w:szCs w:val="24"/>
        </w:rPr>
        <w:t>dirigida por Jaime Bartolomé y Álvaro Ron</w:t>
      </w:r>
      <w:r w:rsidR="008D55BB">
        <w:rPr>
          <w:sz w:val="24"/>
          <w:szCs w:val="24"/>
        </w:rPr>
        <w:t>,</w:t>
      </w:r>
      <w:r>
        <w:rPr>
          <w:sz w:val="24"/>
          <w:szCs w:val="24"/>
        </w:rPr>
        <w:t xml:space="preserve"> está narrada por Javier Peña.</w:t>
      </w:r>
      <w:r w:rsidR="00734466">
        <w:rPr>
          <w:sz w:val="24"/>
          <w:szCs w:val="24"/>
        </w:rPr>
        <w:t xml:space="preserve"> </w:t>
      </w:r>
      <w:r>
        <w:rPr>
          <w:sz w:val="24"/>
          <w:szCs w:val="24"/>
        </w:rPr>
        <w:t>Sus seis capítulos abordan las respuestas a tres cuestiones que resultan claves: ¿podemos frenar un cambio climático que ya impacta a nivel global? ¿existen soluciones reales con las que conseguirlo?</w:t>
      </w:r>
      <w:r w:rsidR="00792C95">
        <w:rPr>
          <w:strike/>
          <w:sz w:val="24"/>
          <w:szCs w:val="24"/>
        </w:rPr>
        <w:t xml:space="preserve"> </w:t>
      </w:r>
      <w:r>
        <w:rPr>
          <w:sz w:val="24"/>
          <w:szCs w:val="24"/>
        </w:rPr>
        <w:t>¿cómo podemos implantarlas a tiempo?</w:t>
      </w:r>
    </w:p>
    <w:p w14:paraId="1DD0CAE0" w14:textId="538A661D" w:rsidR="003A5CA2" w:rsidRDefault="00000000">
      <w:pPr>
        <w:rPr>
          <w:color w:val="000000"/>
          <w:sz w:val="24"/>
          <w:szCs w:val="24"/>
        </w:rPr>
      </w:pPr>
      <w:r>
        <w:rPr>
          <w:sz w:val="24"/>
          <w:szCs w:val="24"/>
        </w:rPr>
        <w:t xml:space="preserve">Para responder a todo ello, la docuserie </w:t>
      </w:r>
      <w:r w:rsidR="00C01FDB">
        <w:rPr>
          <w:b/>
          <w:i/>
          <w:sz w:val="24"/>
          <w:szCs w:val="24"/>
        </w:rPr>
        <w:t>Hope! Estamos a Tiempo</w:t>
      </w:r>
      <w:r w:rsidR="00C01FDB">
        <w:rPr>
          <w:sz w:val="24"/>
          <w:szCs w:val="24"/>
        </w:rPr>
        <w:t xml:space="preserve"> </w:t>
      </w:r>
      <w:r>
        <w:rPr>
          <w:sz w:val="24"/>
          <w:szCs w:val="24"/>
        </w:rPr>
        <w:t>reúne a los más</w:t>
      </w:r>
      <w:r w:rsidR="00792C95">
        <w:rPr>
          <w:sz w:val="24"/>
          <w:szCs w:val="24"/>
        </w:rPr>
        <w:t xml:space="preserve"> </w:t>
      </w:r>
      <w:r w:rsidR="008D55BB">
        <w:rPr>
          <w:sz w:val="24"/>
          <w:szCs w:val="24"/>
        </w:rPr>
        <w:t xml:space="preserve">destacados </w:t>
      </w:r>
      <w:r>
        <w:rPr>
          <w:sz w:val="24"/>
          <w:szCs w:val="24"/>
        </w:rPr>
        <w:t xml:space="preserve">científicos, </w:t>
      </w:r>
      <w:r>
        <w:rPr>
          <w:color w:val="000000"/>
          <w:sz w:val="24"/>
          <w:szCs w:val="24"/>
        </w:rPr>
        <w:t xml:space="preserve">divulgadores, expertos y activistas ambientales del mundo. Con su testimonio y múltiples ejemplos, nos demuestran </w:t>
      </w:r>
      <w:r>
        <w:rPr>
          <w:sz w:val="24"/>
          <w:szCs w:val="24"/>
        </w:rPr>
        <w:t>la manera en que</w:t>
      </w:r>
      <w:r>
        <w:rPr>
          <w:color w:val="000000"/>
          <w:sz w:val="24"/>
          <w:szCs w:val="24"/>
        </w:rPr>
        <w:t xml:space="preserve"> ya se está haciendo frente a este desafío global. Como colofón de cada capítulo, los resultados de las iniciativas y proyectos que se plantean para </w:t>
      </w:r>
      <w:r>
        <w:rPr>
          <w:sz w:val="24"/>
          <w:szCs w:val="24"/>
        </w:rPr>
        <w:t>frenar la crisis climática</w:t>
      </w:r>
      <w:r w:rsidR="008D55BB">
        <w:rPr>
          <w:sz w:val="24"/>
          <w:szCs w:val="24"/>
        </w:rPr>
        <w:t>,</w:t>
      </w:r>
      <w:r>
        <w:rPr>
          <w:sz w:val="24"/>
          <w:szCs w:val="24"/>
        </w:rPr>
        <w:t xml:space="preserve"> </w:t>
      </w:r>
      <w:r>
        <w:rPr>
          <w:color w:val="000000"/>
          <w:sz w:val="24"/>
          <w:szCs w:val="24"/>
        </w:rPr>
        <w:t>se van contabilizando con un simulador,</w:t>
      </w:r>
      <w:r w:rsidR="00792C95">
        <w:rPr>
          <w:color w:val="000000"/>
          <w:sz w:val="24"/>
          <w:szCs w:val="24"/>
        </w:rPr>
        <w:t xml:space="preserve"> </w:t>
      </w:r>
      <w:r w:rsidR="008D55BB">
        <w:rPr>
          <w:color w:val="000000"/>
          <w:sz w:val="24"/>
          <w:szCs w:val="24"/>
        </w:rPr>
        <w:t xml:space="preserve">que aplica </w:t>
      </w:r>
      <w:r>
        <w:rPr>
          <w:color w:val="000000"/>
          <w:sz w:val="24"/>
          <w:szCs w:val="24"/>
        </w:rPr>
        <w:t xml:space="preserve">los cálculos del prestigioso instituto estadounidense “Project Drawdown”. </w:t>
      </w:r>
    </w:p>
    <w:p w14:paraId="6E03C3FF" w14:textId="77777777" w:rsidR="00734466" w:rsidRDefault="00000000">
      <w:pPr>
        <w:rPr>
          <w:sz w:val="24"/>
          <w:szCs w:val="24"/>
        </w:rPr>
      </w:pPr>
      <w:r>
        <w:rPr>
          <w:color w:val="000000"/>
          <w:sz w:val="24"/>
          <w:szCs w:val="24"/>
        </w:rPr>
        <w:t xml:space="preserve">Peña apela a </w:t>
      </w:r>
      <w:r>
        <w:rPr>
          <w:i/>
          <w:color w:val="000000"/>
          <w:sz w:val="24"/>
          <w:szCs w:val="24"/>
        </w:rPr>
        <w:t>“la generación de la regeneración”</w:t>
      </w:r>
      <w:r>
        <w:rPr>
          <w:color w:val="000000"/>
          <w:sz w:val="24"/>
          <w:szCs w:val="24"/>
        </w:rPr>
        <w:t>, una nueva ola de personas comprometidas con restaurar el planeta y acelerar la transición hacia un futuro sostenible</w:t>
      </w:r>
      <w:r w:rsidR="00734466">
        <w:rPr>
          <w:color w:val="000000"/>
          <w:sz w:val="24"/>
          <w:szCs w:val="24"/>
        </w:rPr>
        <w:t>:</w:t>
      </w:r>
      <w:r>
        <w:rPr>
          <w:color w:val="000000"/>
          <w:sz w:val="24"/>
          <w:szCs w:val="24"/>
        </w:rPr>
        <w:t xml:space="preserve"> </w:t>
      </w:r>
      <w:r>
        <w:rPr>
          <w:sz w:val="24"/>
          <w:szCs w:val="24"/>
        </w:rPr>
        <w:t xml:space="preserve">“Queremos demostrar que hay una marea de cambio en todo el </w:t>
      </w:r>
      <w:r>
        <w:rPr>
          <w:sz w:val="24"/>
          <w:szCs w:val="24"/>
        </w:rPr>
        <w:lastRenderedPageBreak/>
        <w:t>mundo, que es rica, diversa, regenerativa, inclusiva, y que realmente tenemos la capacidad de revertir la crisis climática y construir un mundo mejor en el proceso. Tenemos mucho más poder del que creemos”</w:t>
      </w:r>
      <w:r w:rsidR="00734466">
        <w:rPr>
          <w:sz w:val="24"/>
          <w:szCs w:val="24"/>
        </w:rPr>
        <w:t xml:space="preserve">. </w:t>
      </w:r>
      <w:r>
        <w:rPr>
          <w:sz w:val="24"/>
          <w:szCs w:val="24"/>
        </w:rPr>
        <w:t xml:space="preserve"> </w:t>
      </w:r>
    </w:p>
    <w:p w14:paraId="2182F890" w14:textId="7F7C54E7" w:rsidR="003A5CA2" w:rsidRDefault="00000000">
      <w:pPr>
        <w:rPr>
          <w:sz w:val="24"/>
          <w:szCs w:val="24"/>
        </w:rPr>
      </w:pPr>
      <w:r>
        <w:rPr>
          <w:sz w:val="24"/>
          <w:szCs w:val="24"/>
        </w:rPr>
        <w:t xml:space="preserve">Javier </w:t>
      </w:r>
      <w:r w:rsidR="00734466">
        <w:rPr>
          <w:sz w:val="24"/>
          <w:szCs w:val="24"/>
        </w:rPr>
        <w:t xml:space="preserve">Peña </w:t>
      </w:r>
      <w:r>
        <w:rPr>
          <w:sz w:val="24"/>
          <w:szCs w:val="24"/>
        </w:rPr>
        <w:t xml:space="preserve">creó en 2018 su plataforma de vídeos para redes sociales </w:t>
      </w:r>
      <w:r>
        <w:rPr>
          <w:i/>
          <w:sz w:val="24"/>
          <w:szCs w:val="24"/>
        </w:rPr>
        <w:t>Hope! En pie por el Planeta</w:t>
      </w:r>
      <w:r>
        <w:rPr>
          <w:sz w:val="24"/>
          <w:szCs w:val="24"/>
        </w:rPr>
        <w:t xml:space="preserve"> con el fin de concienciar sobre la urgencia de actuar frente al calentamiento global, siempre con rigor científico.  En este tiempo, sus videos han superado los 1.500 millones de visualizaciones y sus más de 2,5 millones de seguidores convierten en viral cada uno de sus vídeos. Este es el germen de la serie televisiva cuyo avance se present</w:t>
      </w:r>
      <w:r w:rsidR="008D55BB">
        <w:rPr>
          <w:sz w:val="24"/>
          <w:szCs w:val="24"/>
        </w:rPr>
        <w:t>ó</w:t>
      </w:r>
      <w:r>
        <w:rPr>
          <w:sz w:val="24"/>
          <w:szCs w:val="24"/>
        </w:rPr>
        <w:t xml:space="preserve"> en Málaga, donde est</w:t>
      </w:r>
      <w:r w:rsidR="008D55BB">
        <w:rPr>
          <w:sz w:val="24"/>
          <w:szCs w:val="24"/>
        </w:rPr>
        <w:t>uvo</w:t>
      </w:r>
      <w:r>
        <w:rPr>
          <w:sz w:val="24"/>
          <w:szCs w:val="24"/>
        </w:rPr>
        <w:t xml:space="preserve"> junto a los responsables de El Gatoverde Producciones y RTVE.</w:t>
      </w:r>
    </w:p>
    <w:p w14:paraId="38866795" w14:textId="08047556" w:rsidR="003A5CA2" w:rsidRDefault="00000000">
      <w:pPr>
        <w:rPr>
          <w:sz w:val="24"/>
          <w:szCs w:val="24"/>
        </w:rPr>
      </w:pPr>
      <w:r>
        <w:rPr>
          <w:sz w:val="24"/>
          <w:szCs w:val="24"/>
        </w:rPr>
        <w:t>Rodada en 17 países de cuatro continentes, la docuserie recoge historias, testimonios y soluciones que ya están en marcha, sin caer en el pesimismo y con un enfoque accesible para todos los públicos. Se ha filmado en España y varios países de la Unión Europea, las dos costas de Estados Unidos, América Latina, Kenia, Filipinas y la India, entre otros lugares. Cuenta con la intervención de personalidades del mundo de la ciencia, como Paul Hawken (EE.UU.), Jane Goodall (R</w:t>
      </w:r>
      <w:r w:rsidR="00734466">
        <w:rPr>
          <w:sz w:val="24"/>
          <w:szCs w:val="24"/>
        </w:rPr>
        <w:t>eino Unido</w:t>
      </w:r>
      <w:r>
        <w:rPr>
          <w:sz w:val="24"/>
          <w:szCs w:val="24"/>
        </w:rPr>
        <w:t xml:space="preserve">) o la exsecretaria ejecutiva de la Convención Marco de las Naciones Unidas sobre el Cambio Climático, la costarricense Christiana Figueres. También participan actores con compromiso ambiental, como el mexicano Gael García Bernal, economistas como la británica Kate Raworth, exploradores como el suizo Bertrand Piccard (pionero en dar la vuelta al mundo en un avión solar) e investigadores españoles como el biólogo Fernando Valladares, del CSIC. </w:t>
      </w:r>
    </w:p>
    <w:p w14:paraId="5BBD1AFD" w14:textId="00C13587" w:rsidR="00792C95" w:rsidRDefault="00000000">
      <w:pPr>
        <w:rPr>
          <w:sz w:val="24"/>
          <w:szCs w:val="24"/>
        </w:rPr>
      </w:pPr>
      <w:r>
        <w:rPr>
          <w:sz w:val="24"/>
          <w:szCs w:val="24"/>
        </w:rPr>
        <w:t xml:space="preserve">Para que haya sido posible </w:t>
      </w:r>
      <w:r>
        <w:rPr>
          <w:b/>
          <w:i/>
          <w:sz w:val="24"/>
          <w:szCs w:val="24"/>
        </w:rPr>
        <w:t>Hope! Estamos a Tiempo</w:t>
      </w:r>
      <w:r>
        <w:rPr>
          <w:b/>
          <w:sz w:val="24"/>
          <w:szCs w:val="24"/>
        </w:rPr>
        <w:t>,</w:t>
      </w:r>
      <w:r>
        <w:rPr>
          <w:sz w:val="24"/>
          <w:szCs w:val="24"/>
        </w:rPr>
        <w:t xml:space="preserve"> El Gatoverde Producciones ha contado, además de con el apoyo de RTVE, con la </w:t>
      </w:r>
      <w:r w:rsidR="008D55BB">
        <w:rPr>
          <w:sz w:val="24"/>
          <w:szCs w:val="24"/>
        </w:rPr>
        <w:t xml:space="preserve">financiación </w:t>
      </w:r>
      <w:r w:rsidR="00A33C27">
        <w:rPr>
          <w:sz w:val="24"/>
          <w:szCs w:val="24"/>
        </w:rPr>
        <w:t xml:space="preserve">de Orange y Cine 365. También han colaborado en la producción Virtual Contenidos y La Ventana Cine. </w:t>
      </w:r>
      <w:r w:rsidR="008D55BB">
        <w:rPr>
          <w:sz w:val="24"/>
          <w:szCs w:val="24"/>
        </w:rPr>
        <w:t>También han participado:</w:t>
      </w:r>
    </w:p>
    <w:p w14:paraId="17408C9C" w14:textId="0F2F38D0" w:rsidR="003A5CA2" w:rsidRDefault="00A33C27">
      <w:pPr>
        <w:rPr>
          <w:sz w:val="24"/>
          <w:szCs w:val="24"/>
        </w:rPr>
      </w:pPr>
      <w:r>
        <w:rPr>
          <w:sz w:val="24"/>
          <w:szCs w:val="24"/>
        </w:rPr>
        <w:t xml:space="preserve">En la financiación, ICO y CREA, además de Triodos Bank, Magic Costa Blanca y FECYT.  Han patrocinado capítulos: Oxfam Intermón dentro del programa SPARK, EOS </w:t>
      </w:r>
      <w:proofErr w:type="spellStart"/>
      <w:r>
        <w:rPr>
          <w:sz w:val="24"/>
          <w:szCs w:val="24"/>
        </w:rPr>
        <w:t>Renovacción</w:t>
      </w:r>
      <w:proofErr w:type="spellEnd"/>
      <w:r>
        <w:rPr>
          <w:sz w:val="24"/>
          <w:szCs w:val="24"/>
        </w:rPr>
        <w:t xml:space="preserve"> profunda, </w:t>
      </w:r>
      <w:proofErr w:type="spellStart"/>
      <w:r>
        <w:rPr>
          <w:sz w:val="24"/>
          <w:szCs w:val="24"/>
        </w:rPr>
        <w:t>Soltec</w:t>
      </w:r>
      <w:proofErr w:type="spellEnd"/>
      <w:r>
        <w:rPr>
          <w:sz w:val="24"/>
          <w:szCs w:val="24"/>
        </w:rPr>
        <w:t xml:space="preserve">, </w:t>
      </w:r>
      <w:proofErr w:type="spellStart"/>
      <w:r>
        <w:rPr>
          <w:sz w:val="24"/>
          <w:szCs w:val="24"/>
        </w:rPr>
        <w:t>Solarig</w:t>
      </w:r>
      <w:proofErr w:type="spellEnd"/>
      <w:r>
        <w:rPr>
          <w:sz w:val="24"/>
          <w:szCs w:val="24"/>
        </w:rPr>
        <w:t xml:space="preserve"> y la Fundación </w:t>
      </w:r>
      <w:r w:rsidR="00E052B0">
        <w:rPr>
          <w:sz w:val="24"/>
          <w:szCs w:val="24"/>
        </w:rPr>
        <w:t xml:space="preserve">Daniel y Nina </w:t>
      </w:r>
      <w:proofErr w:type="spellStart"/>
      <w:r>
        <w:rPr>
          <w:sz w:val="24"/>
          <w:szCs w:val="24"/>
        </w:rPr>
        <w:t>Carasso</w:t>
      </w:r>
      <w:proofErr w:type="spellEnd"/>
      <w:r w:rsidR="00E052B0">
        <w:rPr>
          <w:sz w:val="24"/>
          <w:szCs w:val="24"/>
        </w:rPr>
        <w:t xml:space="preserve">. </w:t>
      </w:r>
      <w:r>
        <w:rPr>
          <w:sz w:val="24"/>
          <w:szCs w:val="24"/>
        </w:rPr>
        <w:t xml:space="preserve">Han aportado su apoyo económico y de otros tipos Greenpeace, </w:t>
      </w:r>
      <w:r w:rsidR="00896722">
        <w:rPr>
          <w:sz w:val="24"/>
          <w:szCs w:val="24"/>
        </w:rPr>
        <w:t xml:space="preserve">Project Drawdown, </w:t>
      </w:r>
      <w:r>
        <w:rPr>
          <w:sz w:val="24"/>
          <w:szCs w:val="24"/>
        </w:rPr>
        <w:t xml:space="preserve">Bodegas Torres, el Grupo TRAGSA, Fundación Biodiversidad </w:t>
      </w:r>
      <w:proofErr w:type="spellStart"/>
      <w:r>
        <w:rPr>
          <w:sz w:val="24"/>
          <w:szCs w:val="24"/>
        </w:rPr>
        <w:t>Intemares</w:t>
      </w:r>
      <w:proofErr w:type="spellEnd"/>
      <w:r>
        <w:rPr>
          <w:sz w:val="24"/>
          <w:szCs w:val="24"/>
        </w:rPr>
        <w:t xml:space="preserve">, SEO </w:t>
      </w:r>
      <w:proofErr w:type="spellStart"/>
      <w:r>
        <w:rPr>
          <w:sz w:val="24"/>
          <w:szCs w:val="24"/>
        </w:rPr>
        <w:t>Birdlife</w:t>
      </w:r>
      <w:proofErr w:type="spellEnd"/>
      <w:r>
        <w:rPr>
          <w:sz w:val="24"/>
          <w:szCs w:val="24"/>
        </w:rPr>
        <w:t>, Fundaci</w:t>
      </w:r>
      <w:r w:rsidRPr="00792C95">
        <w:rPr>
          <w:sz w:val="24"/>
          <w:szCs w:val="24"/>
        </w:rPr>
        <w:t>ón Renovables, Ecovidrio</w:t>
      </w:r>
      <w:r w:rsidR="00E052B0" w:rsidRPr="00792C95">
        <w:rPr>
          <w:sz w:val="24"/>
          <w:szCs w:val="24"/>
        </w:rPr>
        <w:t>, Fundaciones por el Clima y Fundación Mario Sandoval</w:t>
      </w:r>
      <w:r w:rsidRPr="00792C95">
        <w:rPr>
          <w:sz w:val="24"/>
          <w:szCs w:val="24"/>
        </w:rPr>
        <w:t xml:space="preserve">. Otras </w:t>
      </w:r>
      <w:r>
        <w:rPr>
          <w:sz w:val="24"/>
          <w:szCs w:val="24"/>
        </w:rPr>
        <w:t>entidades y personas cercanas a la serie y a su creador también han colaborado en la difusión del proyecto.</w:t>
      </w:r>
      <w:r w:rsidR="00E052B0">
        <w:rPr>
          <w:sz w:val="24"/>
          <w:szCs w:val="24"/>
        </w:rPr>
        <w:t xml:space="preserve"> Además, n</w:t>
      </w:r>
      <w:r>
        <w:rPr>
          <w:sz w:val="24"/>
          <w:szCs w:val="24"/>
        </w:rPr>
        <w:t>umerosas empresas y entidades del mundo ambiental, así como con las aportaciones de más de 1.800 personas</w:t>
      </w:r>
      <w:r w:rsidR="00E052B0">
        <w:rPr>
          <w:sz w:val="24"/>
          <w:szCs w:val="24"/>
        </w:rPr>
        <w:t>,</w:t>
      </w:r>
      <w:r>
        <w:rPr>
          <w:sz w:val="24"/>
          <w:szCs w:val="24"/>
        </w:rPr>
        <w:t xml:space="preserve"> contribuyeron en sus inicios a través de un crowdfunding que logró recaudar más de 100.000 euros en pocas semanas.</w:t>
      </w:r>
    </w:p>
    <w:p w14:paraId="225EE91B" w14:textId="77777777" w:rsidR="003A5CA2" w:rsidRDefault="00000000">
      <w:pPr>
        <w:rPr>
          <w:sz w:val="24"/>
          <w:szCs w:val="24"/>
        </w:rPr>
      </w:pPr>
      <w:r>
        <w:rPr>
          <w:sz w:val="24"/>
          <w:szCs w:val="24"/>
        </w:rPr>
        <w:t>-----------------------------------------------------------------------------------------------------</w:t>
      </w:r>
    </w:p>
    <w:p w14:paraId="2E217FA2" w14:textId="77777777" w:rsidR="003A5CA2" w:rsidRDefault="00000000">
      <w:pPr>
        <w:rPr>
          <w:b/>
          <w:sz w:val="24"/>
          <w:szCs w:val="24"/>
        </w:rPr>
      </w:pPr>
      <w:r>
        <w:rPr>
          <w:b/>
          <w:sz w:val="24"/>
          <w:szCs w:val="24"/>
        </w:rPr>
        <w:t>Para más información y entrevistas</w:t>
      </w:r>
    </w:p>
    <w:p w14:paraId="562A46FD" w14:textId="77777777" w:rsidR="003A5CA2" w:rsidRDefault="00000000">
      <w:pPr>
        <w:rPr>
          <w:b/>
          <w:sz w:val="24"/>
          <w:szCs w:val="24"/>
        </w:rPr>
      </w:pPr>
      <w:r>
        <w:rPr>
          <w:b/>
          <w:sz w:val="24"/>
          <w:szCs w:val="24"/>
        </w:rPr>
        <w:t xml:space="preserve">Web: </w:t>
      </w:r>
      <w:hyperlink r:id="rId6">
        <w:r w:rsidR="003A5CA2">
          <w:rPr>
            <w:b/>
            <w:color w:val="467886"/>
            <w:sz w:val="24"/>
            <w:szCs w:val="24"/>
            <w:u w:val="single"/>
          </w:rPr>
          <w:t>Hope! Estamos a Tiempo</w:t>
        </w:r>
      </w:hyperlink>
      <w:r>
        <w:rPr>
          <w:b/>
          <w:sz w:val="24"/>
          <w:szCs w:val="24"/>
        </w:rPr>
        <w:t xml:space="preserve"> </w:t>
      </w:r>
    </w:p>
    <w:p w14:paraId="2EF22949" w14:textId="77777777" w:rsidR="003A5CA2" w:rsidRDefault="00000000">
      <w:pPr>
        <w:rPr>
          <w:b/>
          <w:sz w:val="24"/>
          <w:szCs w:val="24"/>
        </w:rPr>
      </w:pPr>
      <w:r>
        <w:rPr>
          <w:b/>
          <w:sz w:val="24"/>
          <w:szCs w:val="24"/>
        </w:rPr>
        <w:lastRenderedPageBreak/>
        <w:t xml:space="preserve">Contacto de prensa: Rosa M. Tristán (696 14 47 53)  </w:t>
      </w:r>
      <w:hyperlink r:id="rId7">
        <w:r w:rsidR="003A5CA2">
          <w:rPr>
            <w:b/>
            <w:color w:val="467886"/>
            <w:sz w:val="24"/>
            <w:szCs w:val="24"/>
            <w:u w:val="single"/>
          </w:rPr>
          <w:t>prensa.elgatoverdeproducciones@gmail.com</w:t>
        </w:r>
      </w:hyperlink>
    </w:p>
    <w:p w14:paraId="1B26930A" w14:textId="77777777" w:rsidR="003A5CA2" w:rsidRDefault="003A5CA2"/>
    <w:p w14:paraId="31E39EFB" w14:textId="77777777" w:rsidR="003A5CA2" w:rsidRDefault="003A5CA2"/>
    <w:sectPr w:rsidR="003A5CA2">
      <w:pgSz w:w="11906" w:h="16838"/>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363E74C-74A7-4079-8276-140E8A2A1582}"/>
    <w:embedBold r:id="rId2" w:fontKey="{9E207F36-D2E6-4029-934C-950D06E4192D}"/>
    <w:embedItalic r:id="rId3" w:fontKey="{F8275967-6699-48CB-812A-266D08532843}"/>
    <w:embedBoldItalic r:id="rId4" w:fontKey="{DAE04424-468F-490C-A0D7-59A3DC3A6832}"/>
  </w:font>
  <w:font w:name="Aptos Display">
    <w:charset w:val="00"/>
    <w:family w:val="swiss"/>
    <w:pitch w:val="variable"/>
    <w:sig w:usb0="20000287" w:usb1="00000003" w:usb2="00000000" w:usb3="00000000" w:csb0="0000019F" w:csb1="00000000"/>
    <w:embedRegular r:id="rId5" w:fontKey="{395CBCEC-AF6B-4849-8370-A1B945E413EF}"/>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CA2"/>
    <w:rsid w:val="00000FD0"/>
    <w:rsid w:val="001A15A1"/>
    <w:rsid w:val="00252780"/>
    <w:rsid w:val="002B27D2"/>
    <w:rsid w:val="003A5CA2"/>
    <w:rsid w:val="00734466"/>
    <w:rsid w:val="00792C95"/>
    <w:rsid w:val="00896722"/>
    <w:rsid w:val="008D55BB"/>
    <w:rsid w:val="009438C3"/>
    <w:rsid w:val="009A4592"/>
    <w:rsid w:val="00A33C27"/>
    <w:rsid w:val="00A82767"/>
    <w:rsid w:val="00BB00B4"/>
    <w:rsid w:val="00C01FDB"/>
    <w:rsid w:val="00C37250"/>
    <w:rsid w:val="00E052B0"/>
    <w:rsid w:val="00EF2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9F06"/>
  <w15:docId w15:val="{478929E0-87A1-D841-94DC-408DB83C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AC2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2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F18"/>
    <w:rPr>
      <w:rFonts w:eastAsiaTheme="majorEastAsia" w:cstheme="majorBidi"/>
      <w:color w:val="272727" w:themeColor="text1" w:themeTint="D8"/>
    </w:rPr>
  </w:style>
  <w:style w:type="character" w:customStyle="1" w:styleId="TitleChar">
    <w:name w:val="Title Char"/>
    <w:basedOn w:val="DefaultParagraphFont"/>
    <w:link w:val="Title"/>
    <w:uiPriority w:val="10"/>
    <w:rsid w:val="00AC2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AC2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18"/>
    <w:pPr>
      <w:spacing w:before="160"/>
      <w:jc w:val="center"/>
    </w:pPr>
    <w:rPr>
      <w:i/>
      <w:iCs/>
      <w:color w:val="404040" w:themeColor="text1" w:themeTint="BF"/>
    </w:rPr>
  </w:style>
  <w:style w:type="character" w:customStyle="1" w:styleId="QuoteChar">
    <w:name w:val="Quote Char"/>
    <w:basedOn w:val="DefaultParagraphFont"/>
    <w:link w:val="Quote"/>
    <w:uiPriority w:val="29"/>
    <w:rsid w:val="00AC2F18"/>
    <w:rPr>
      <w:i/>
      <w:iCs/>
      <w:color w:val="404040" w:themeColor="text1" w:themeTint="BF"/>
    </w:rPr>
  </w:style>
  <w:style w:type="paragraph" w:styleId="ListParagraph">
    <w:name w:val="List Paragraph"/>
    <w:basedOn w:val="Normal"/>
    <w:uiPriority w:val="34"/>
    <w:qFormat/>
    <w:rsid w:val="00AC2F18"/>
    <w:pPr>
      <w:ind w:left="720"/>
      <w:contextualSpacing/>
    </w:pPr>
  </w:style>
  <w:style w:type="character" w:styleId="IntenseEmphasis">
    <w:name w:val="Intense Emphasis"/>
    <w:basedOn w:val="DefaultParagraphFont"/>
    <w:uiPriority w:val="21"/>
    <w:qFormat/>
    <w:rsid w:val="00AC2F18"/>
    <w:rPr>
      <w:i/>
      <w:iCs/>
      <w:color w:val="0F4761" w:themeColor="accent1" w:themeShade="BF"/>
    </w:rPr>
  </w:style>
  <w:style w:type="paragraph" w:styleId="IntenseQuote">
    <w:name w:val="Intense Quote"/>
    <w:basedOn w:val="Normal"/>
    <w:next w:val="Normal"/>
    <w:link w:val="IntenseQuoteChar"/>
    <w:uiPriority w:val="30"/>
    <w:qFormat/>
    <w:rsid w:val="00AC2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18"/>
    <w:rPr>
      <w:i/>
      <w:iCs/>
      <w:color w:val="0F4761" w:themeColor="accent1" w:themeShade="BF"/>
    </w:rPr>
  </w:style>
  <w:style w:type="character" w:styleId="IntenseReference">
    <w:name w:val="Intense Reference"/>
    <w:basedOn w:val="DefaultParagraphFont"/>
    <w:uiPriority w:val="32"/>
    <w:qFormat/>
    <w:rsid w:val="00AC2F18"/>
    <w:rPr>
      <w:b/>
      <w:bCs/>
      <w:smallCaps/>
      <w:color w:val="0F4761" w:themeColor="accent1" w:themeShade="BF"/>
      <w:spacing w:val="5"/>
    </w:rPr>
  </w:style>
  <w:style w:type="character" w:styleId="Strong">
    <w:name w:val="Strong"/>
    <w:basedOn w:val="DefaultParagraphFont"/>
    <w:uiPriority w:val="22"/>
    <w:qFormat/>
    <w:rsid w:val="005171B6"/>
    <w:rPr>
      <w:b/>
      <w:bCs/>
    </w:rPr>
  </w:style>
  <w:style w:type="character" w:styleId="Hyperlink">
    <w:name w:val="Hyperlink"/>
    <w:basedOn w:val="DefaultParagraphFont"/>
    <w:uiPriority w:val="99"/>
    <w:unhideWhenUsed/>
    <w:rsid w:val="00703A08"/>
    <w:rPr>
      <w:color w:val="467886" w:themeColor="hyperlink"/>
      <w:u w:val="single"/>
    </w:rPr>
  </w:style>
  <w:style w:type="character" w:styleId="UnresolvedMention">
    <w:name w:val="Unresolved Mention"/>
    <w:basedOn w:val="DefaultParagraphFont"/>
    <w:uiPriority w:val="99"/>
    <w:semiHidden/>
    <w:unhideWhenUsed/>
    <w:rsid w:val="00703A08"/>
    <w:rPr>
      <w:color w:val="605E5C"/>
      <w:shd w:val="clear" w:color="auto" w:fill="E1DFDD"/>
    </w:rPr>
  </w:style>
  <w:style w:type="paragraph" w:styleId="Revision">
    <w:name w:val="Revision"/>
    <w:hidden/>
    <w:uiPriority w:val="99"/>
    <w:semiHidden/>
    <w:rsid w:val="00E34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nsa.elgatoverdeproduccione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opelaseri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wIUF9/TjDkacDQtcjCcfRj8ow==">CgMxLjA4AHIhMVVSWlp6UEw0MXhJQkNoNWRSUTloNUZDN210SDdyTk5w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4243</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juvenal garcia</dc:creator>
  <cp:lastModifiedBy>Adela Baratech</cp:lastModifiedBy>
  <cp:revision>2</cp:revision>
  <cp:lastPrinted>2025-03-13T08:28:00Z</cp:lastPrinted>
  <dcterms:created xsi:type="dcterms:W3CDTF">2025-03-27T12:59:00Z</dcterms:created>
  <dcterms:modified xsi:type="dcterms:W3CDTF">2025-03-27T12:59:00Z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0x010100B5123FA73A5A0E469F0B0B26C35EC741</vt:lpwstr>
  </property>
  <property fmtid="{D5CDD505-2E9C-101B-9397-08002B2CF9AE}" pid="3" name="MediaServiceImageTags">
    <vt:lpwstr/>
  </property>
</Properties>
</file>